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3B94" w14:textId="77777777" w:rsidR="00012919" w:rsidRPr="00012931" w:rsidRDefault="00C11E2C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7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C11E2C">
        <w:rPr>
          <w:rFonts w:ascii="Arial" w:hAnsi="Arial" w:cs="Arial"/>
          <w:b/>
          <w:bCs/>
          <w:color w:val="000000" w:themeColor="text1"/>
          <w:szCs w:val="28"/>
        </w:rPr>
        <w:t>Decyzja o przerwaniu i unieważnieniu części egzaminu zawodowego</w:t>
      </w:r>
    </w:p>
    <w:p w14:paraId="15D85BE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84B980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713DA7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FB21C7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EFA00E0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8008BCF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48CE94EE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800568C" w14:textId="77777777" w:rsid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005043D" w14:textId="77777777" w:rsidR="00C11E2C" w:rsidRPr="00012931" w:rsidRDefault="00C11E2C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4B8067A9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18158D86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DE2F9F7" w14:textId="77777777" w:rsid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79C399E" w14:textId="77777777" w:rsidR="00C11E2C" w:rsidRPr="00012931" w:rsidRDefault="00C11E2C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F5B47C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0BDD6DEB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38345005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49EE965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36286F9" w14:textId="77777777" w:rsidTr="00C11E2C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6109C511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DA11F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F0F79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565BA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06F7A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5871C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2AA0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119F3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16D90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91A52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9DCC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1791B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3CED2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5E0D2D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04D6B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2141220</wp:posOffset>
                </wp:positionH>
                <wp:positionV relativeFrom="paragraph">
                  <wp:posOffset>81915</wp:posOffset>
                </wp:positionV>
                <wp:extent cx="4597400" cy="38100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AEF31" w14:textId="77777777"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</w:t>
                            </w:r>
                            <w:r w:rsidR="00167AE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</w:t>
                            </w:r>
                            <w:r w:rsidR="00167AE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45pt;width:36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" o:allowincell="f" filled="f" stroked="f">
                <v:textbox>
                  <w:txbxContent>
                    <w:p w14:paraId="77DAEF31" w14:textId="77777777"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</w:t>
                      </w:r>
                      <w:r w:rsidR="00167AE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</w:t>
                      </w:r>
                      <w:r w:rsidR="00167AE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25171C65" w14:textId="77777777" w:rsidR="00C11E2C" w:rsidRPr="00C11E2C" w:rsidRDefault="00C11E2C" w:rsidP="00C11E2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A91042" w14:textId="77777777"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14:paraId="2AE164FB" w14:textId="77777777"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14:paraId="23EBC316" w14:textId="77777777" w:rsidR="00C11E2C" w:rsidRPr="00C11E2C" w:rsidRDefault="00C11E2C" w:rsidP="00C11E2C">
      <w:pPr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C11E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653FCEF" wp14:editId="3F1B40A1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457200" cy="182880"/>
                <wp:effectExtent l="0" t="0" r="19050" b="2667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05FDC" id="Prostokąt 11" o:spid="_x0000_s1026" style="position:absolute;margin-left:342pt;margin-top:.45pt;width:3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lang w:eastAsia="pl-PL"/>
        </w:rPr>
        <w:t>nr sali/symbol miejsca egzaminowania</w:t>
      </w:r>
    </w:p>
    <w:p w14:paraId="26A7DB91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09F027A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C11E2C">
        <w:rPr>
          <w:rFonts w:ascii="Arial" w:eastAsia="Times New Roman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D9D73E" wp14:editId="03232285">
                <wp:simplePos x="0" y="0"/>
                <wp:positionH relativeFrom="column">
                  <wp:posOffset>4334510</wp:posOffset>
                </wp:positionH>
                <wp:positionV relativeFrom="paragraph">
                  <wp:posOffset>5080</wp:posOffset>
                </wp:positionV>
                <wp:extent cx="1927860" cy="182880"/>
                <wp:effectExtent l="0" t="0" r="15240" b="2667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8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F4CE2" id="Prostokąt 21" o:spid="_x0000_s1026" style="position:absolute;margin-left:341.3pt;margin-top:.4pt;width:151.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sz w:val="28"/>
          <w:szCs w:val="28"/>
          <w:lang w:eastAsia="pl-PL"/>
        </w:rPr>
        <w:t>sesja</w:t>
      </w:r>
    </w:p>
    <w:p w14:paraId="3F2EA9A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2F79BB" w14:textId="77777777" w:rsidR="00C11E2C" w:rsidRPr="00C11E2C" w:rsidRDefault="00C11E2C" w:rsidP="00C11E2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1E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DECYZJA O PRZERWANIU I UNIEWAŻNIENIU </w:t>
      </w:r>
    </w:p>
    <w:p w14:paraId="445DE3C2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11E2C">
        <w:rPr>
          <w:rFonts w:ascii="Arial" w:eastAsia="Times New Roman" w:hAnsi="Arial" w:cs="Arial"/>
          <w:b/>
          <w:lang w:eastAsia="pl-PL"/>
        </w:rPr>
        <w:t>CZĘŚCI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PISEMNEJ*/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PRAKTYCZNEJ* EGZAMINU ZAWODOWEGO</w:t>
      </w:r>
    </w:p>
    <w:p w14:paraId="60F767CF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E566457" w14:textId="62D61B8A"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 xml:space="preserve">Na podstawie art. 44zzzp ustawy z dnia 7 września 1991 r. o systemie oświaty </w:t>
      </w:r>
      <w:r w:rsidRPr="00C11E2C">
        <w:rPr>
          <w:rFonts w:ascii="Arial" w:hAnsi="Arial" w:cs="Arial"/>
          <w:i/>
          <w:iCs/>
          <w:color w:val="000000"/>
        </w:rPr>
        <w:t>(</w:t>
      </w:r>
      <w:r w:rsidR="000E3394">
        <w:rPr>
          <w:rFonts w:ascii="Arial" w:hAnsi="Arial" w:cs="Arial"/>
          <w:color w:val="000000"/>
        </w:rPr>
        <w:t>Dz.U. z 2025</w:t>
      </w:r>
      <w:r w:rsidRPr="00C11E2C">
        <w:rPr>
          <w:rFonts w:ascii="Arial" w:hAnsi="Arial" w:cs="Arial"/>
          <w:color w:val="000000"/>
        </w:rPr>
        <w:t xml:space="preserve"> r. poz.</w:t>
      </w:r>
      <w:r w:rsidR="00453F2E">
        <w:rPr>
          <w:rFonts w:ascii="Arial" w:hAnsi="Arial" w:cs="Arial"/>
          <w:color w:val="000000"/>
        </w:rPr>
        <w:t xml:space="preserve"> </w:t>
      </w:r>
      <w:r w:rsidR="000E3394">
        <w:rPr>
          <w:rFonts w:ascii="Arial" w:hAnsi="Arial" w:cs="Arial"/>
          <w:color w:val="000000"/>
        </w:rPr>
        <w:t>881</w:t>
      </w:r>
      <w:r w:rsidR="00AB498C">
        <w:rPr>
          <w:rFonts w:ascii="Arial" w:hAnsi="Arial" w:cs="Arial"/>
          <w:color w:val="000000"/>
        </w:rPr>
        <w:t xml:space="preserve">, </w:t>
      </w:r>
      <w:r w:rsidR="00395920" w:rsidRPr="00AB498C">
        <w:rPr>
          <w:rFonts w:ascii="Arial" w:hAnsi="Arial" w:cs="Arial"/>
          <w:color w:val="000000"/>
        </w:rPr>
        <w:t xml:space="preserve"> </w:t>
      </w:r>
      <w:r w:rsidR="00395920" w:rsidRPr="00AB498C">
        <w:rPr>
          <w:rFonts w:ascii="Arial" w:hAnsi="Arial" w:cs="Arial"/>
          <w:color w:val="000000" w:themeColor="text1"/>
        </w:rPr>
        <w:t>z</w:t>
      </w:r>
      <w:r w:rsidR="00395920"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="00395920" w:rsidRPr="00395920">
        <w:rPr>
          <w:rFonts w:ascii="Arial" w:hAnsi="Arial" w:cs="Arial"/>
          <w:color w:val="000000" w:themeColor="text1"/>
        </w:rPr>
        <w:t>późn. zm</w:t>
      </w:r>
      <w:r w:rsidR="00395920">
        <w:rPr>
          <w:rFonts w:ascii="Arial" w:hAnsi="Arial" w:cs="Arial"/>
          <w:color w:val="000000" w:themeColor="text1"/>
          <w:sz w:val="18"/>
          <w:szCs w:val="20"/>
        </w:rPr>
        <w:t>.</w:t>
      </w:r>
      <w:r w:rsidRPr="00C11E2C">
        <w:rPr>
          <w:rFonts w:ascii="Arial" w:hAnsi="Arial" w:cs="Arial"/>
        </w:rPr>
        <w:t>)</w:t>
      </w:r>
      <w:r w:rsidRPr="00C11E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1E2C">
        <w:rPr>
          <w:rFonts w:ascii="Arial" w:eastAsia="Times New Roman" w:hAnsi="Arial" w:cs="Arial"/>
          <w:b/>
          <w:bCs/>
          <w:noProof/>
          <w:lang w:eastAsia="pl-PL"/>
        </w:rPr>
        <w:t xml:space="preserve">przerywam i unieważniam </w:t>
      </w:r>
      <w:r w:rsidRPr="00C11E2C">
        <w:rPr>
          <w:rFonts w:ascii="Arial" w:eastAsia="Times New Roman" w:hAnsi="Arial" w:cs="Arial"/>
          <w:b/>
          <w:bCs/>
          <w:lang w:eastAsia="pl-PL"/>
        </w:rPr>
        <w:t>część pisemną*/ praktyczną* egzaminu zawodowego w zakresie kwalifikacji</w:t>
      </w:r>
    </w:p>
    <w:p w14:paraId="235425EA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E3F405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B9474F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C11E2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symbol i nazwa kwalifikacji</w:t>
      </w:r>
    </w:p>
    <w:p w14:paraId="59581174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trike/>
          <w:lang w:eastAsia="pl-PL"/>
        </w:rPr>
      </w:pPr>
    </w:p>
    <w:tbl>
      <w:tblPr>
        <w:tblW w:w="101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436"/>
        <w:gridCol w:w="436"/>
        <w:gridCol w:w="436"/>
        <w:gridCol w:w="666"/>
        <w:gridCol w:w="200"/>
        <w:gridCol w:w="116"/>
        <w:gridCol w:w="321"/>
        <w:gridCol w:w="160"/>
        <w:gridCol w:w="156"/>
        <w:gridCol w:w="281"/>
        <w:gridCol w:w="35"/>
        <w:gridCol w:w="316"/>
        <w:gridCol w:w="86"/>
        <w:gridCol w:w="231"/>
        <w:gridCol w:w="206"/>
        <w:gridCol w:w="110"/>
        <w:gridCol w:w="316"/>
        <w:gridCol w:w="12"/>
        <w:gridCol w:w="304"/>
        <w:gridCol w:w="133"/>
        <w:gridCol w:w="183"/>
        <w:gridCol w:w="254"/>
        <w:gridCol w:w="63"/>
        <w:gridCol w:w="316"/>
        <w:gridCol w:w="58"/>
        <w:gridCol w:w="258"/>
        <w:gridCol w:w="179"/>
        <w:gridCol w:w="137"/>
        <w:gridCol w:w="301"/>
        <w:gridCol w:w="15"/>
        <w:gridCol w:w="317"/>
        <w:gridCol w:w="105"/>
        <w:gridCol w:w="211"/>
        <w:gridCol w:w="226"/>
        <w:gridCol w:w="90"/>
        <w:gridCol w:w="321"/>
        <w:gridCol w:w="26"/>
        <w:gridCol w:w="290"/>
        <w:gridCol w:w="147"/>
        <w:gridCol w:w="170"/>
        <w:gridCol w:w="268"/>
        <w:gridCol w:w="49"/>
        <w:gridCol w:w="115"/>
        <w:gridCol w:w="203"/>
        <w:gridCol w:w="114"/>
        <w:gridCol w:w="323"/>
      </w:tblGrid>
      <w:tr w:rsidR="00C11E2C" w:rsidRPr="00C11E2C" w14:paraId="7CF7C6A6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2A2744C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4435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7BE7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AF1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8095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F03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F901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3E6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DC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3B0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81A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5BE8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B88B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9243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DE60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E9B4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7822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8F51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AAC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9614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300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E000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39A7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A324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3605AC9E" w14:textId="77777777" w:rsidTr="00004B38">
        <w:trPr>
          <w:gridAfter w:val="2"/>
          <w:wAfter w:w="437" w:type="dxa"/>
          <w:cantSplit/>
          <w:trHeight w:val="67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8CCDFB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C703C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E9C5B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52A2B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39514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EEC70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5591D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9819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7E0B9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8FC2D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1F51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9539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BB31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6F331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07CBA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1BA3E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6B822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6DC71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7BE04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56CCB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F9788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91B54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E41D5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4757F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C11E2C" w:rsidRPr="00C11E2C" w14:paraId="5D4E25FF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2BBEAD0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F6F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F486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9D1B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E3C3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88CF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536D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60F7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CA3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0BE7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82DD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3F4D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3A9A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F45B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1D76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F33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92E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363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9438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FB66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880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482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1BE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CF9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2BC19533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14A18C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863FA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4450D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DF29C4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522B3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5146E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1A0F4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C88D8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E953A0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39D8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3C028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38EBC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B9EDC3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E31B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AB3F6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AD33C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A84AD0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4AC82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ED820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A1CB5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02940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F6D9F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15B73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23BAC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C11E2C" w:rsidRPr="00C11E2C" w14:paraId="30F4D48F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8599BF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8148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E80DE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69496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30E39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97A0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B72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A97D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6F58E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1D12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0E9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A9B6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85891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FA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31D3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3B16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02DA672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44B1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177D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50473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881A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22B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3319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162B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7F36167C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8B2FC4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B4466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FE7D5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C5AB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D0D09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DFB8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1A5B5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2083A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66764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63E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8594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6990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73A0C2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0B66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2EB9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47C5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1A02B47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7FD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02F6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A8696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511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47DF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0F13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32B0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C11E2C" w:rsidRPr="00C11E2C" w14:paraId="3F5C0886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90991AD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672C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E7A2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5B6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B3B9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78F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F2C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529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EDFC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B408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BBE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0A1F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961CBF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B3AD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C4D9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8DE9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41B006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DAB3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E1A9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6E38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2B0F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414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0640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A65B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C11E2C" w:rsidRPr="00C11E2C" w14:paraId="287F7F53" w14:textId="77777777" w:rsidTr="00004B38">
        <w:trPr>
          <w:cantSplit/>
          <w:trHeight w:val="132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8BFD29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20004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5C1A9FC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1A309A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64C1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21B4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22E0B1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CABD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9A80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F181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BE92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128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6F9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9476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4254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8361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F195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1A4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58AD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CB97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3F62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6190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B98A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5EEC40D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C11E2C" w:rsidRPr="00C11E2C" w14:paraId="7132B905" w14:textId="77777777" w:rsidTr="00004B38">
        <w:trPr>
          <w:gridAfter w:val="2"/>
          <w:wAfter w:w="437" w:type="dxa"/>
          <w:cantSplit/>
        </w:trPr>
        <w:tc>
          <w:tcPr>
            <w:tcW w:w="906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3E444E1F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E2C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przypadku braku numeru PESEL -  </w:t>
            </w:r>
            <w:r w:rsidRPr="00C11E2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5D33A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3B5B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1F0E00A" w14:textId="77777777" w:rsidR="00C11E2C" w:rsidRPr="00C11E2C" w:rsidRDefault="00C11E2C" w:rsidP="00C11E2C">
      <w:pPr>
        <w:spacing w:after="0" w:line="480" w:lineRule="auto"/>
        <w:rPr>
          <w:rFonts w:ascii="Arial" w:eastAsia="Times New Roman" w:hAnsi="Arial" w:cs="Arial"/>
          <w:color w:val="000000"/>
          <w:lang w:eastAsia="pl-PL"/>
        </w:rPr>
      </w:pPr>
      <w:r w:rsidRPr="00C11E2C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z powodu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(wstawić znak </w:t>
      </w:r>
      <w:r w:rsidRPr="00C11E2C">
        <w:rPr>
          <w:rFonts w:ascii="Arial" w:eastAsia="Times New Roman" w:hAnsi="Arial" w:cs="Arial"/>
          <w:color w:val="000000"/>
          <w:sz w:val="18"/>
          <w:lang w:eastAsia="pl-PL"/>
        </w:rPr>
        <w:t xml:space="preserve">X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w kratce obok właściwego stwierdzenia): 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26"/>
        <w:gridCol w:w="9497"/>
      </w:tblGrid>
      <w:tr w:rsidR="00C11E2C" w:rsidRPr="00C11E2C" w14:paraId="613B9DD0" w14:textId="77777777" w:rsidTr="00004B38">
        <w:trPr>
          <w:trHeight w:val="180"/>
        </w:trPr>
        <w:tc>
          <w:tcPr>
            <w:tcW w:w="426" w:type="dxa"/>
          </w:tcPr>
          <w:p w14:paraId="50CFB6C6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4BA3AD49" w14:textId="77777777" w:rsidR="00C11E2C" w:rsidRP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stwierdzenia niesamodzielnego rozwiązywania zadań przez zdającego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1) </w:t>
            </w:r>
          </w:p>
        </w:tc>
      </w:tr>
      <w:tr w:rsidR="00C11E2C" w:rsidRPr="00C11E2C" w14:paraId="54BC1D64" w14:textId="77777777" w:rsidTr="00004B38">
        <w:trPr>
          <w:trHeight w:val="320"/>
        </w:trPr>
        <w:tc>
          <w:tcPr>
            <w:tcW w:w="426" w:type="dxa"/>
          </w:tcPr>
          <w:p w14:paraId="47221BAA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028C2034" w14:textId="77777777" w:rsidR="00C11E2C" w:rsidRPr="00C11E2C" w:rsidRDefault="00C11E2C" w:rsidP="00776ED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wniesienia lub korzystania przez zdającego w sali egzaminacyjnej z urządzenia telekomunikacyjnego albo materiałów lub przyborów pomocniczych niewymienio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nych w komunikacie o przyborach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pkt 2</w:t>
            </w:r>
            <w:r w:rsidR="00776E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776ED4" w:rsidRPr="00FB0F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 urządzenia telekomunikacyjnego wyposażonego w aplikację mobilną służącą do monitorowania stanu zdrowia zdającego – art. 44zzzp ust. 2a</w:t>
            </w:r>
            <w:r w:rsidRPr="00FB0F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682A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11E2C" w:rsidRPr="00C11E2C" w14:paraId="3F07E27E" w14:textId="77777777" w:rsidTr="00004B38">
        <w:trPr>
          <w:trHeight w:val="320"/>
        </w:trPr>
        <w:tc>
          <w:tcPr>
            <w:tcW w:w="426" w:type="dxa"/>
          </w:tcPr>
          <w:p w14:paraId="4FC06F81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2482811B" w14:textId="77777777" w:rsid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zakłócania przez zdającego prawidłowego przebiegu danej części egzaminu, w sposób utrudniający pracę pozostałym zdającym, polegający na………………………………………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</w:t>
            </w:r>
          </w:p>
          <w:p w14:paraId="3D9FA919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126F814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……………………………………………………………………..……………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3) </w:t>
            </w:r>
          </w:p>
        </w:tc>
      </w:tr>
    </w:tbl>
    <w:p w14:paraId="2C88E3B3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ab/>
      </w:r>
    </w:p>
    <w:p w14:paraId="1A942165" w14:textId="77777777" w:rsid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FD1F197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2DF5C9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............................................................................. </w:t>
      </w: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.................................................................</w:t>
      </w:r>
    </w:p>
    <w:p w14:paraId="223B083F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  czytelny podpis PZN</w:t>
      </w: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 xml:space="preserve">                                      czytelny podpis PZE</w:t>
      </w:r>
    </w:p>
    <w:p w14:paraId="4DB825D6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14:paraId="2C90717D" w14:textId="77777777"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niepotrzebne skreślić</w:t>
      </w:r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14:paraId="604DDB15" w14:textId="77777777" w:rsidTr="00453AD3">
        <w:tc>
          <w:tcPr>
            <w:tcW w:w="496" w:type="dxa"/>
            <w:vAlign w:val="center"/>
          </w:tcPr>
          <w:p w14:paraId="3C5E8DB8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26FA65C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5DA8F4B" w14:textId="77777777"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4CB801D8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E26D9" w14:textId="77777777" w:rsidR="00BC060E" w:rsidRDefault="00BC060E" w:rsidP="007303BC">
      <w:pPr>
        <w:spacing w:after="0" w:line="240" w:lineRule="auto"/>
      </w:pPr>
      <w:r>
        <w:separator/>
      </w:r>
    </w:p>
  </w:endnote>
  <w:endnote w:type="continuationSeparator" w:id="0">
    <w:p w14:paraId="1F01411C" w14:textId="77777777" w:rsidR="00BC060E" w:rsidRDefault="00BC060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ECC52" w14:textId="77777777" w:rsidR="00BC060E" w:rsidRDefault="00BC060E" w:rsidP="007303BC">
      <w:pPr>
        <w:spacing w:after="0" w:line="240" w:lineRule="auto"/>
      </w:pPr>
      <w:r>
        <w:separator/>
      </w:r>
    </w:p>
  </w:footnote>
  <w:footnote w:type="continuationSeparator" w:id="0">
    <w:p w14:paraId="5B4A2F78" w14:textId="77777777" w:rsidR="00BC060E" w:rsidRDefault="00BC060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362E" w14:textId="73D9B48E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0E339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1728281">
    <w:abstractNumId w:val="1"/>
  </w:num>
  <w:num w:numId="2" w16cid:durableId="954751292">
    <w:abstractNumId w:val="16"/>
  </w:num>
  <w:num w:numId="3" w16cid:durableId="1570068507">
    <w:abstractNumId w:val="21"/>
  </w:num>
  <w:num w:numId="4" w16cid:durableId="1207261319">
    <w:abstractNumId w:val="7"/>
  </w:num>
  <w:num w:numId="5" w16cid:durableId="686054532">
    <w:abstractNumId w:val="15"/>
  </w:num>
  <w:num w:numId="6" w16cid:durableId="2071032409">
    <w:abstractNumId w:val="3"/>
  </w:num>
  <w:num w:numId="7" w16cid:durableId="590088569">
    <w:abstractNumId w:val="25"/>
  </w:num>
  <w:num w:numId="8" w16cid:durableId="219363776">
    <w:abstractNumId w:val="23"/>
  </w:num>
  <w:num w:numId="9" w16cid:durableId="2002460827">
    <w:abstractNumId w:val="22"/>
  </w:num>
  <w:num w:numId="10" w16cid:durableId="2089693090">
    <w:abstractNumId w:val="8"/>
  </w:num>
  <w:num w:numId="11" w16cid:durableId="248735452">
    <w:abstractNumId w:val="14"/>
  </w:num>
  <w:num w:numId="12" w16cid:durableId="1829903309">
    <w:abstractNumId w:val="24"/>
  </w:num>
  <w:num w:numId="13" w16cid:durableId="780732865">
    <w:abstractNumId w:val="13"/>
  </w:num>
  <w:num w:numId="14" w16cid:durableId="329723257">
    <w:abstractNumId w:val="2"/>
  </w:num>
  <w:num w:numId="15" w16cid:durableId="1338927882">
    <w:abstractNumId w:val="5"/>
  </w:num>
  <w:num w:numId="16" w16cid:durableId="1532451159">
    <w:abstractNumId w:val="4"/>
  </w:num>
  <w:num w:numId="17" w16cid:durableId="1199010814">
    <w:abstractNumId w:val="29"/>
  </w:num>
  <w:num w:numId="18" w16cid:durableId="1038700914">
    <w:abstractNumId w:val="20"/>
  </w:num>
  <w:num w:numId="19" w16cid:durableId="559681234">
    <w:abstractNumId w:val="11"/>
  </w:num>
  <w:num w:numId="20" w16cid:durableId="388579019">
    <w:abstractNumId w:val="30"/>
  </w:num>
  <w:num w:numId="21" w16cid:durableId="1318152400">
    <w:abstractNumId w:val="18"/>
  </w:num>
  <w:num w:numId="22" w16cid:durableId="2119058078">
    <w:abstractNumId w:val="28"/>
  </w:num>
  <w:num w:numId="23" w16cid:durableId="830297683">
    <w:abstractNumId w:val="9"/>
  </w:num>
  <w:num w:numId="24" w16cid:durableId="213396277">
    <w:abstractNumId w:val="12"/>
  </w:num>
  <w:num w:numId="25" w16cid:durableId="629439742">
    <w:abstractNumId w:val="26"/>
  </w:num>
  <w:num w:numId="26" w16cid:durableId="876501633">
    <w:abstractNumId w:val="6"/>
  </w:num>
  <w:num w:numId="27" w16cid:durableId="234779624">
    <w:abstractNumId w:val="19"/>
  </w:num>
  <w:num w:numId="28" w16cid:durableId="1194271264">
    <w:abstractNumId w:val="0"/>
  </w:num>
  <w:num w:numId="29" w16cid:durableId="728069369">
    <w:abstractNumId w:val="17"/>
  </w:num>
  <w:num w:numId="30" w16cid:durableId="1943761380">
    <w:abstractNumId w:val="27"/>
  </w:num>
  <w:num w:numId="31" w16cid:durableId="318528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95069"/>
    <w:rsid w:val="000E3394"/>
    <w:rsid w:val="00167AED"/>
    <w:rsid w:val="00194F13"/>
    <w:rsid w:val="002330C6"/>
    <w:rsid w:val="002360E3"/>
    <w:rsid w:val="0031651D"/>
    <w:rsid w:val="0035187B"/>
    <w:rsid w:val="00390AE3"/>
    <w:rsid w:val="00395920"/>
    <w:rsid w:val="003B427D"/>
    <w:rsid w:val="00453AD3"/>
    <w:rsid w:val="00453F2E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849BF"/>
    <w:rsid w:val="005E7AE8"/>
    <w:rsid w:val="00613733"/>
    <w:rsid w:val="00621C3A"/>
    <w:rsid w:val="00653188"/>
    <w:rsid w:val="00654744"/>
    <w:rsid w:val="00682A06"/>
    <w:rsid w:val="0069531C"/>
    <w:rsid w:val="00697E41"/>
    <w:rsid w:val="006B588A"/>
    <w:rsid w:val="00705544"/>
    <w:rsid w:val="0072599C"/>
    <w:rsid w:val="00725AC3"/>
    <w:rsid w:val="007303BC"/>
    <w:rsid w:val="00757DE8"/>
    <w:rsid w:val="007636B2"/>
    <w:rsid w:val="00776ED4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868C2"/>
    <w:rsid w:val="009B238E"/>
    <w:rsid w:val="00A326CB"/>
    <w:rsid w:val="00A63B90"/>
    <w:rsid w:val="00A8456E"/>
    <w:rsid w:val="00AB1F4E"/>
    <w:rsid w:val="00AB498C"/>
    <w:rsid w:val="00AC2EDA"/>
    <w:rsid w:val="00B02AD1"/>
    <w:rsid w:val="00B26C91"/>
    <w:rsid w:val="00BC060E"/>
    <w:rsid w:val="00BF7208"/>
    <w:rsid w:val="00C11E2C"/>
    <w:rsid w:val="00D161E2"/>
    <w:rsid w:val="00D26EAD"/>
    <w:rsid w:val="00D53475"/>
    <w:rsid w:val="00D67255"/>
    <w:rsid w:val="00DD3693"/>
    <w:rsid w:val="00DE12EC"/>
    <w:rsid w:val="00DF71AB"/>
    <w:rsid w:val="00E54F4A"/>
    <w:rsid w:val="00E84955"/>
    <w:rsid w:val="00EC4655"/>
    <w:rsid w:val="00ED26F5"/>
    <w:rsid w:val="00FB0F87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2E1A4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38</cp:revision>
  <dcterms:created xsi:type="dcterms:W3CDTF">2024-07-14T19:44:00Z</dcterms:created>
  <dcterms:modified xsi:type="dcterms:W3CDTF">2025-08-19T11:56:00Z</dcterms:modified>
</cp:coreProperties>
</file>